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6D9" w:rsidRDefault="002068A1" w:rsidP="008046D9">
      <w:pPr>
        <w:pStyle w:val="NoSpacing"/>
      </w:pPr>
      <w:r>
        <w:t>TH</w:t>
      </w:r>
      <w:bookmarkStart w:id="0" w:name="_GoBack"/>
      <w:bookmarkEnd w:id="0"/>
      <w:r>
        <w:t>E R</w:t>
      </w:r>
      <w:r w:rsidR="008046D9">
        <w:t>IVERS FAMILY REUNION MEETING</w:t>
      </w:r>
      <w:r>
        <w:t xml:space="preserve"> MINUTES</w:t>
      </w:r>
    </w:p>
    <w:p w:rsidR="008046D9" w:rsidRDefault="008046D9" w:rsidP="008046D9">
      <w:pPr>
        <w:pStyle w:val="NoSpacing"/>
      </w:pPr>
      <w:r>
        <w:t>Saturday, January 24, 2015</w:t>
      </w:r>
    </w:p>
    <w:p w:rsidR="008046D9" w:rsidRDefault="008046D9" w:rsidP="008046D9">
      <w:pPr>
        <w:pStyle w:val="NoSpacing"/>
      </w:pPr>
      <w:r>
        <w:t>Petersburg, VA</w:t>
      </w:r>
    </w:p>
    <w:p w:rsidR="008046D9" w:rsidRDefault="008046D9" w:rsidP="008046D9">
      <w:pPr>
        <w:spacing w:line="240" w:lineRule="auto"/>
      </w:pPr>
    </w:p>
    <w:p w:rsidR="008046D9" w:rsidRDefault="008046D9" w:rsidP="008046D9">
      <w:pPr>
        <w:spacing w:line="240" w:lineRule="auto"/>
      </w:pPr>
      <w:r>
        <w:t>The Rivers Family Reunion meeting was hosted by George and Magnolia Rivers at the Sharon Baptist Church</w:t>
      </w:r>
      <w:r w:rsidR="00F71901">
        <w:t xml:space="preserve"> in Dinwiddie, VA</w:t>
      </w:r>
      <w:r>
        <w:t>.</w:t>
      </w:r>
      <w:r w:rsidR="00F71901">
        <w:t xml:space="preserve">  The meeting was called to order by President Trent Webb, followed by scripture Psalms 25:1-6, 10 and opening prayer by Jerome Rivers.  During the inspirational period, the family sang and shared testimonies of healing, employment promotions and excitement of anticipation of a new year.</w:t>
      </w:r>
    </w:p>
    <w:p w:rsidR="00F71901" w:rsidRDefault="00F71901" w:rsidP="008046D9">
      <w:pPr>
        <w:spacing w:line="240" w:lineRule="auto"/>
      </w:pPr>
      <w:r>
        <w:t xml:space="preserve">Family birthdays in the months of January February and March were acknowledged; Kenneth Rivers (January 1), Jessie Rivers (January 7), Lynn Rivers (January 16), </w:t>
      </w:r>
      <w:r w:rsidR="006B6F12">
        <w:t>Iris ‘</w:t>
      </w:r>
      <w:r>
        <w:t>Nita</w:t>
      </w:r>
      <w:r w:rsidR="006B6F12">
        <w:t>’</w:t>
      </w:r>
      <w:r>
        <w:t xml:space="preserve"> Williams</w:t>
      </w:r>
      <w:r w:rsidR="006B6F12">
        <w:t xml:space="preserve"> (February 3) and Marilyn Webb (February 17).</w:t>
      </w:r>
    </w:p>
    <w:p w:rsidR="00692044" w:rsidRDefault="006B6F12" w:rsidP="008046D9">
      <w:pPr>
        <w:spacing w:line="240" w:lineRule="auto"/>
      </w:pPr>
      <w:r>
        <w:t xml:space="preserve">Minutes of the September 20, 2014 meeting were read and accepted.  Special note was made that </w:t>
      </w:r>
      <w:r w:rsidR="00692044">
        <w:t xml:space="preserve">our dear family member and </w:t>
      </w:r>
      <w:r>
        <w:t>Mid-Atlantic representative Edith Chandler</w:t>
      </w:r>
      <w:r w:rsidR="00692044">
        <w:t>, who passed in December,</w:t>
      </w:r>
      <w:r>
        <w:t xml:space="preserve"> prepared the September minutes</w:t>
      </w:r>
      <w:r w:rsidR="00692044">
        <w:t>.   We all shared how tirelessly Edith worked for and on behalf of our family and the how deeply she will be missed.</w:t>
      </w:r>
    </w:p>
    <w:p w:rsidR="006B6F12" w:rsidRDefault="00B63DA9" w:rsidP="008046D9">
      <w:pPr>
        <w:spacing w:line="240" w:lineRule="auto"/>
      </w:pPr>
      <w:r>
        <w:t xml:space="preserve">Next </w:t>
      </w:r>
      <w:r w:rsidR="006B6F12">
        <w:t xml:space="preserve">order of business </w:t>
      </w:r>
      <w:r>
        <w:t>were committee reports;</w:t>
      </w:r>
    </w:p>
    <w:p w:rsidR="00A854A5" w:rsidRPr="00A854A5" w:rsidRDefault="00A854A5" w:rsidP="008046D9">
      <w:pPr>
        <w:spacing w:line="240" w:lineRule="auto"/>
        <w:rPr>
          <w:u w:val="single"/>
        </w:rPr>
      </w:pPr>
      <w:r w:rsidRPr="00A854A5">
        <w:rPr>
          <w:u w:val="single"/>
        </w:rPr>
        <w:t>REGION REPORTS</w:t>
      </w:r>
    </w:p>
    <w:p w:rsidR="00A854A5" w:rsidRDefault="00A854A5" w:rsidP="008046D9">
      <w:pPr>
        <w:spacing w:line="240" w:lineRule="auto"/>
      </w:pPr>
      <w:r w:rsidRPr="00A854A5">
        <w:rPr>
          <w:u w:val="single"/>
        </w:rPr>
        <w:t>Richmond/Southeast</w:t>
      </w:r>
      <w:r>
        <w:t xml:space="preserve"> – George Rivers reported Sidney White, daughter of Alicia &amp; Vincent White and granddaughter of Raymond and Ruth Rivers, performed at the Kennedy Center in November.  Christine Rivers reported her granddaughter Jessica, graduated in December from Austin Peay University (Clarksville, TN) with a degree in Sociology.</w:t>
      </w:r>
    </w:p>
    <w:p w:rsidR="00A854A5" w:rsidRDefault="00A854A5" w:rsidP="008046D9">
      <w:pPr>
        <w:spacing w:line="240" w:lineRule="auto"/>
      </w:pPr>
      <w:r>
        <w:rPr>
          <w:u w:val="single"/>
        </w:rPr>
        <w:t>Tidewater</w:t>
      </w:r>
      <w:r w:rsidR="00D81101">
        <w:t xml:space="preserve"> – Trent Webb gave an update on Helen Winfield, noting she would be 94 on April 10.  He also shared his father turned 80 on December 16 and a surprise birthday party was held with over 100 people in attendance, including 9 children, 22 grandchildren and 27 great-grandchildren.  It was also reported that Rachel Jarvis was doing well.</w:t>
      </w:r>
    </w:p>
    <w:p w:rsidR="00D81101" w:rsidRDefault="00D81101" w:rsidP="008046D9">
      <w:pPr>
        <w:spacing w:line="240" w:lineRule="auto"/>
      </w:pPr>
      <w:r>
        <w:rPr>
          <w:u w:val="single"/>
        </w:rPr>
        <w:t>Northeast</w:t>
      </w:r>
      <w:r>
        <w:t xml:space="preserve"> – No report</w:t>
      </w:r>
    </w:p>
    <w:p w:rsidR="0083427A" w:rsidRDefault="00D81101" w:rsidP="008046D9">
      <w:pPr>
        <w:spacing w:line="240" w:lineRule="auto"/>
      </w:pPr>
      <w:r>
        <w:rPr>
          <w:u w:val="single"/>
        </w:rPr>
        <w:t>Mid-Atlantic</w:t>
      </w:r>
      <w:r>
        <w:t xml:space="preserve"> – Lynn Rivers shared she served on the mission fields of Sao Paulo and Rio de Janeiro, Brazil in late October/early November</w:t>
      </w:r>
      <w:r w:rsidR="001758D4">
        <w:t>. She traveled</w:t>
      </w:r>
      <w:r>
        <w:t xml:space="preserve"> with a team of 10 people representing churches from the Northern Virginia region.</w:t>
      </w:r>
      <w:r w:rsidR="001758D4">
        <w:t xml:space="preserve">  </w:t>
      </w:r>
      <w:r w:rsidR="0083427A">
        <w:t xml:space="preserve"> Family members also talked about the Homegoing Services of Edith Chandler.</w:t>
      </w:r>
    </w:p>
    <w:p w:rsidR="0046228C" w:rsidRDefault="0046228C" w:rsidP="008046D9">
      <w:pPr>
        <w:spacing w:line="240" w:lineRule="auto"/>
      </w:pPr>
      <w:r w:rsidRPr="0046228C">
        <w:rPr>
          <w:u w:val="single"/>
        </w:rPr>
        <w:t>TREASURER REPORT</w:t>
      </w:r>
      <w:r>
        <w:t xml:space="preserve">  </w:t>
      </w:r>
    </w:p>
    <w:p w:rsidR="008046D9" w:rsidRDefault="00D50BE6" w:rsidP="008046D9">
      <w:pPr>
        <w:spacing w:line="240" w:lineRule="auto"/>
      </w:pPr>
      <w:r>
        <w:t>The Treasurer’s Report was given by Angela Nelson.  She reported an incident of a fraudulent unauthorized purchase charged to the credit card used for Family Reunion pu</w:t>
      </w:r>
      <w:r w:rsidR="008E1B08">
        <w:t>rchases.  Discussion followed regarding the safe use of credit cards.  The incident was resolved by the bank and a new card was reissued.</w:t>
      </w:r>
      <w:r w:rsidR="0046228C">
        <w:t xml:space="preserve">  The fourth quarter report shows a balance as of December 31, 2014 of $3,983.56.  A detailed report with revenues and expenses were submitted and accepted.</w:t>
      </w:r>
    </w:p>
    <w:p w:rsidR="0046228C" w:rsidRDefault="0046228C" w:rsidP="008046D9">
      <w:pPr>
        <w:spacing w:line="240" w:lineRule="auto"/>
        <w:rPr>
          <w:u w:val="single"/>
        </w:rPr>
      </w:pPr>
      <w:r>
        <w:rPr>
          <w:u w:val="single"/>
        </w:rPr>
        <w:t>FAMILY TREE</w:t>
      </w:r>
      <w:r w:rsidR="00D836B6">
        <w:rPr>
          <w:u w:val="single"/>
        </w:rPr>
        <w:t xml:space="preserve">, HISTORIAN, SCHOLARSHIP </w:t>
      </w:r>
    </w:p>
    <w:p w:rsidR="009412A0" w:rsidRDefault="0046228C" w:rsidP="008046D9">
      <w:pPr>
        <w:spacing w:line="240" w:lineRule="auto"/>
      </w:pPr>
      <w:r>
        <w:t>Seeking volunteers to b</w:t>
      </w:r>
      <w:r w:rsidR="00D836B6">
        <w:t>oth chair and participate on these</w:t>
      </w:r>
      <w:r>
        <w:t xml:space="preserve"> committee</w:t>
      </w:r>
      <w:r w:rsidR="00D836B6">
        <w:t>s</w:t>
      </w:r>
      <w:r>
        <w:t xml:space="preserve">.  </w:t>
      </w:r>
      <w:r w:rsidR="00D836B6">
        <w:t>Since Edith Chandler was the lead or heavily involved in these committees, the President will ask Cynthia Scott, her niece, to retrieve any related committee information.  Until new chairs are e</w:t>
      </w:r>
      <w:r w:rsidR="002628DB">
        <w:t>stablished Jennifer Rivers and Iris Williams will work with the Family Tree and Angela Nelson and Magnolia Rivers will work on the Scholarship Committee</w:t>
      </w:r>
      <w:r w:rsidR="005C06D0">
        <w:t xml:space="preserve">.  </w:t>
      </w:r>
      <w:r w:rsidR="009412A0">
        <w:t>Scholarship applications will be posted to the Rivers Family Reunion website with a submission deadline of June 15, 2015.</w:t>
      </w:r>
    </w:p>
    <w:p w:rsidR="009412A0" w:rsidRPr="009412A0" w:rsidRDefault="009412A0" w:rsidP="008046D9">
      <w:pPr>
        <w:spacing w:line="240" w:lineRule="auto"/>
        <w:rPr>
          <w:u w:val="single"/>
        </w:rPr>
      </w:pPr>
      <w:r w:rsidRPr="009412A0">
        <w:rPr>
          <w:u w:val="single"/>
        </w:rPr>
        <w:t>NEW BUSINESS</w:t>
      </w:r>
    </w:p>
    <w:p w:rsidR="005C06D0" w:rsidRDefault="009412A0" w:rsidP="008046D9">
      <w:pPr>
        <w:spacing w:line="240" w:lineRule="auto"/>
      </w:pPr>
      <w:r w:rsidRPr="009412A0">
        <w:rPr>
          <w:u w:val="single"/>
        </w:rPr>
        <w:t>Fundraisers</w:t>
      </w:r>
      <w:r>
        <w:t xml:space="preserve"> - F</w:t>
      </w:r>
      <w:r w:rsidR="005C06D0">
        <w:t xml:space="preserve">undraising ideas were discussed </w:t>
      </w:r>
      <w:r>
        <w:t xml:space="preserve">to support an </w:t>
      </w:r>
      <w:r w:rsidR="005C06D0">
        <w:t xml:space="preserve">increase </w:t>
      </w:r>
      <w:r>
        <w:t>o</w:t>
      </w:r>
      <w:r w:rsidR="005C06D0">
        <w:t xml:space="preserve">f scholarship funds.  Ideas included possible continuation of the car raffle where </w:t>
      </w:r>
      <w:r>
        <w:t xml:space="preserve">in past years </w:t>
      </w:r>
      <w:r w:rsidR="005C06D0">
        <w:t xml:space="preserve">we received </w:t>
      </w:r>
      <w:r>
        <w:t>a percentage o</w:t>
      </w:r>
      <w:r w:rsidR="005C06D0">
        <w:t xml:space="preserve">f the </w:t>
      </w:r>
      <w:r>
        <w:t>proceeds,</w:t>
      </w:r>
      <w:r w:rsidR="005C06D0">
        <w:t xml:space="preserve"> a ticket raffle with gift card or cash prizes and a</w:t>
      </w:r>
      <w:r>
        <w:t>n online</w:t>
      </w:r>
      <w:r w:rsidR="005C06D0">
        <w:t xml:space="preserve"> </w:t>
      </w:r>
      <w:r>
        <w:t>‘</w:t>
      </w:r>
      <w:r w:rsidR="005C06D0">
        <w:t>GoFundMe</w:t>
      </w:r>
      <w:r>
        <w:t>’</w:t>
      </w:r>
      <w:r w:rsidR="005C06D0">
        <w:t xml:space="preserve"> Account specifically to support the Rivers Family Scholarship Fund. </w:t>
      </w:r>
      <w:r>
        <w:t xml:space="preserve"> It was decided to move forward with the raffle tickets with cash prizes of $200 – 1</w:t>
      </w:r>
      <w:r w:rsidRPr="009412A0">
        <w:rPr>
          <w:vertAlign w:val="superscript"/>
        </w:rPr>
        <w:t>st</w:t>
      </w:r>
      <w:r>
        <w:t xml:space="preserve"> place, $100 – 2</w:t>
      </w:r>
      <w:r w:rsidRPr="009412A0">
        <w:rPr>
          <w:vertAlign w:val="superscript"/>
        </w:rPr>
        <w:t>nd</w:t>
      </w:r>
      <w:r>
        <w:t xml:space="preserve"> place</w:t>
      </w:r>
      <w:r w:rsidR="00E9034C">
        <w:t>.  Judy Massenburg will lead the activity.</w:t>
      </w:r>
    </w:p>
    <w:p w:rsidR="003C5CEE" w:rsidRDefault="00E9034C" w:rsidP="008046D9">
      <w:pPr>
        <w:spacing w:line="240" w:lineRule="auto"/>
      </w:pPr>
      <w:r>
        <w:rPr>
          <w:u w:val="single"/>
        </w:rPr>
        <w:lastRenderedPageBreak/>
        <w:t>2015 Reunion (July 17-19)</w:t>
      </w:r>
      <w:r>
        <w:t xml:space="preserve"> – The reunion is currently planned to be held in Baltimore, MD</w:t>
      </w:r>
      <w:r w:rsidR="00051C10">
        <w:t xml:space="preserve"> at the Renaissance Baltimore Harborplace Hotel</w:t>
      </w:r>
      <w:r>
        <w:t>.  The dates and a block of 40 rooms are available.  Event rooms are available Friday and Saturday, however on Sunday, no rooms are available to accommodate the Breakfast and Church Service</w:t>
      </w:r>
      <w:r w:rsidR="00051C10">
        <w:t xml:space="preserve">.  It appears that a large event is in the city which is limiting the number of event rooms at the hotel on Sunday.  Angela Nelson and Lynn Rivers will look into other options for Sunday such as a worshipping with </w:t>
      </w:r>
      <w:r w:rsidR="00ED7C33">
        <w:t xml:space="preserve">a family member’s </w:t>
      </w:r>
      <w:r w:rsidR="00051C10">
        <w:t xml:space="preserve">church </w:t>
      </w:r>
      <w:r w:rsidR="00ED7C33">
        <w:t xml:space="preserve">that has food service facility, </w:t>
      </w:r>
      <w:r w:rsidR="00051C10">
        <w:t xml:space="preserve">banquet halls, </w:t>
      </w:r>
      <w:r w:rsidR="00ED7C33">
        <w:t xml:space="preserve">or local restaurants with facilities to accommodate large groups.  The committee will discuss </w:t>
      </w:r>
      <w:r w:rsidR="00775D5B">
        <w:t>the</w:t>
      </w:r>
      <w:r w:rsidR="00ED7C33">
        <w:t xml:space="preserve"> findings by teleconference in </w:t>
      </w:r>
      <w:r w:rsidR="00775D5B">
        <w:t xml:space="preserve">two weeks.  The Tidewater Region will also determine if a bus is needed to </w:t>
      </w:r>
      <w:r w:rsidR="002068A1">
        <w:t>transport family</w:t>
      </w:r>
      <w:r w:rsidR="00775D5B">
        <w:t xml:space="preserve"> from that region.  Registration materials will be prepared, posted on the website and</w:t>
      </w:r>
      <w:r w:rsidR="003C5CEE">
        <w:t xml:space="preserve"> distributed once reunion</w:t>
      </w:r>
      <w:r w:rsidR="00775D5B">
        <w:t xml:space="preserve"> arrangements have been </w:t>
      </w:r>
      <w:r w:rsidR="003C5CEE">
        <w:t>finalized.</w:t>
      </w:r>
    </w:p>
    <w:p w:rsidR="00775D5B" w:rsidRDefault="00775D5B" w:rsidP="008046D9">
      <w:pPr>
        <w:spacing w:line="240" w:lineRule="auto"/>
      </w:pPr>
      <w:r>
        <w:rPr>
          <w:u w:val="single"/>
        </w:rPr>
        <w:t>Election of New Officers</w:t>
      </w:r>
      <w:r>
        <w:t xml:space="preserve"> – Slate of new officers will be developed by Jerome Rivers for the Family Reunion.  Trent Webb’s tenure as president will end in September.</w:t>
      </w:r>
    </w:p>
    <w:p w:rsidR="003C5CEE" w:rsidRDefault="003C5CEE" w:rsidP="008046D9">
      <w:pPr>
        <w:spacing w:line="240" w:lineRule="auto"/>
      </w:pPr>
      <w:r>
        <w:rPr>
          <w:u w:val="single"/>
        </w:rPr>
        <w:t>Next Meeting</w:t>
      </w:r>
      <w:r>
        <w:t xml:space="preserve"> – The next meeting with be Saturday, April 18, hosted by Angela Coleman at her home in Ft. Washington, MD.  </w:t>
      </w:r>
    </w:p>
    <w:p w:rsidR="003C5CEE" w:rsidRDefault="003C5CEE" w:rsidP="008046D9">
      <w:pPr>
        <w:spacing w:line="240" w:lineRule="auto"/>
      </w:pPr>
      <w:r>
        <w:t>The meeting was adjourned and the committee members enjoyed a wonderful lunch provided by George and Magnolia Rivers</w:t>
      </w:r>
      <w:r w:rsidR="002068A1">
        <w:t>.</w:t>
      </w:r>
    </w:p>
    <w:p w:rsidR="002068A1" w:rsidRDefault="002068A1" w:rsidP="008046D9">
      <w:pPr>
        <w:spacing w:line="240" w:lineRule="auto"/>
      </w:pPr>
    </w:p>
    <w:p w:rsidR="002068A1" w:rsidRDefault="002068A1" w:rsidP="008046D9">
      <w:pPr>
        <w:spacing w:line="240" w:lineRule="auto"/>
        <w:rPr>
          <w:u w:val="single"/>
        </w:rPr>
      </w:pPr>
      <w:r w:rsidRPr="002068A1">
        <w:rPr>
          <w:u w:val="single"/>
        </w:rPr>
        <w:t>Meeting Attendees</w:t>
      </w:r>
    </w:p>
    <w:p w:rsidR="002068A1" w:rsidRDefault="002068A1" w:rsidP="002068A1">
      <w:pPr>
        <w:spacing w:after="0" w:line="240" w:lineRule="auto"/>
      </w:pPr>
      <w:r>
        <w:t>Trent Webb</w:t>
      </w:r>
    </w:p>
    <w:p w:rsidR="002068A1" w:rsidRDefault="002068A1" w:rsidP="002068A1">
      <w:pPr>
        <w:spacing w:after="0" w:line="240" w:lineRule="auto"/>
      </w:pPr>
      <w:r>
        <w:t>Marilyn Webb</w:t>
      </w:r>
    </w:p>
    <w:p w:rsidR="002068A1" w:rsidRDefault="002068A1" w:rsidP="002068A1">
      <w:pPr>
        <w:spacing w:after="0" w:line="240" w:lineRule="auto"/>
      </w:pPr>
      <w:r>
        <w:t>Judy Massenburg</w:t>
      </w:r>
    </w:p>
    <w:p w:rsidR="002068A1" w:rsidRDefault="002068A1" w:rsidP="002068A1">
      <w:pPr>
        <w:spacing w:after="0" w:line="240" w:lineRule="auto"/>
      </w:pPr>
      <w:r>
        <w:t>Christine Rivers</w:t>
      </w:r>
    </w:p>
    <w:p w:rsidR="002068A1" w:rsidRDefault="002068A1" w:rsidP="002068A1">
      <w:pPr>
        <w:spacing w:after="0" w:line="240" w:lineRule="auto"/>
      </w:pPr>
      <w:r>
        <w:t>Gladys R. Jones</w:t>
      </w:r>
    </w:p>
    <w:p w:rsidR="002068A1" w:rsidRDefault="002068A1" w:rsidP="002068A1">
      <w:pPr>
        <w:spacing w:after="0" w:line="240" w:lineRule="auto"/>
      </w:pPr>
      <w:r>
        <w:t>Ethel R. Rivers</w:t>
      </w:r>
    </w:p>
    <w:p w:rsidR="002068A1" w:rsidRDefault="002068A1" w:rsidP="002068A1">
      <w:pPr>
        <w:spacing w:after="0" w:line="240" w:lineRule="auto"/>
      </w:pPr>
      <w:r>
        <w:t>Eva Rivers</w:t>
      </w:r>
    </w:p>
    <w:p w:rsidR="002068A1" w:rsidRDefault="002068A1" w:rsidP="002068A1">
      <w:pPr>
        <w:spacing w:after="0" w:line="240" w:lineRule="auto"/>
      </w:pPr>
      <w:r>
        <w:t>Jesse Rivers</w:t>
      </w:r>
    </w:p>
    <w:p w:rsidR="002068A1" w:rsidRDefault="002068A1" w:rsidP="002068A1">
      <w:pPr>
        <w:spacing w:after="0" w:line="240" w:lineRule="auto"/>
      </w:pPr>
      <w:r>
        <w:t>Angela P. Nelson</w:t>
      </w:r>
    </w:p>
    <w:p w:rsidR="002068A1" w:rsidRDefault="002068A1" w:rsidP="002068A1">
      <w:pPr>
        <w:spacing w:after="0" w:line="240" w:lineRule="auto"/>
      </w:pPr>
      <w:r>
        <w:t>Jerome K. Rivers</w:t>
      </w:r>
    </w:p>
    <w:p w:rsidR="002068A1" w:rsidRDefault="002068A1" w:rsidP="002068A1">
      <w:pPr>
        <w:spacing w:after="0" w:line="240" w:lineRule="auto"/>
      </w:pPr>
      <w:r>
        <w:t>George A. Rivers</w:t>
      </w:r>
    </w:p>
    <w:p w:rsidR="002068A1" w:rsidRDefault="002068A1" w:rsidP="002068A1">
      <w:pPr>
        <w:spacing w:after="0" w:line="240" w:lineRule="auto"/>
      </w:pPr>
      <w:r>
        <w:t>Magnolia Rivers</w:t>
      </w:r>
    </w:p>
    <w:p w:rsidR="002068A1" w:rsidRDefault="002068A1" w:rsidP="002068A1">
      <w:pPr>
        <w:spacing w:after="0" w:line="240" w:lineRule="auto"/>
      </w:pPr>
      <w:r>
        <w:t>Jennifer Rivers</w:t>
      </w:r>
    </w:p>
    <w:p w:rsidR="002068A1" w:rsidRDefault="002068A1" w:rsidP="002068A1">
      <w:pPr>
        <w:spacing w:after="0" w:line="240" w:lineRule="auto"/>
      </w:pPr>
      <w:r>
        <w:t>Kenneth Rivers</w:t>
      </w:r>
    </w:p>
    <w:p w:rsidR="002068A1" w:rsidRDefault="002068A1" w:rsidP="002068A1">
      <w:pPr>
        <w:spacing w:after="0" w:line="240" w:lineRule="auto"/>
      </w:pPr>
      <w:r>
        <w:t>Iris Williams</w:t>
      </w:r>
    </w:p>
    <w:p w:rsidR="002068A1" w:rsidRDefault="002068A1" w:rsidP="002068A1">
      <w:pPr>
        <w:spacing w:after="0" w:line="240" w:lineRule="auto"/>
      </w:pPr>
      <w:r>
        <w:t>Lynn Rivers</w:t>
      </w:r>
    </w:p>
    <w:p w:rsidR="002068A1" w:rsidRDefault="002068A1" w:rsidP="002068A1">
      <w:pPr>
        <w:spacing w:after="0" w:line="240" w:lineRule="auto"/>
      </w:pPr>
    </w:p>
    <w:p w:rsidR="002068A1" w:rsidRDefault="002068A1" w:rsidP="002068A1">
      <w:pPr>
        <w:spacing w:after="0" w:line="240" w:lineRule="auto"/>
      </w:pPr>
    </w:p>
    <w:p w:rsidR="002068A1" w:rsidRDefault="002068A1" w:rsidP="002068A1">
      <w:pPr>
        <w:spacing w:after="0" w:line="240" w:lineRule="auto"/>
      </w:pPr>
      <w:r>
        <w:t>Submitted by Lynn Rivers</w:t>
      </w:r>
    </w:p>
    <w:p w:rsidR="002068A1" w:rsidRDefault="002068A1" w:rsidP="002068A1">
      <w:pPr>
        <w:spacing w:after="0" w:line="240" w:lineRule="auto"/>
      </w:pPr>
    </w:p>
    <w:p w:rsidR="002068A1" w:rsidRPr="002068A1" w:rsidRDefault="002068A1" w:rsidP="002068A1">
      <w:pPr>
        <w:spacing w:after="0" w:line="240" w:lineRule="auto"/>
      </w:pPr>
    </w:p>
    <w:p w:rsidR="003C5CEE" w:rsidRDefault="003C5CEE" w:rsidP="008046D9">
      <w:pPr>
        <w:spacing w:line="240" w:lineRule="auto"/>
      </w:pPr>
    </w:p>
    <w:p w:rsidR="007F539D" w:rsidRDefault="007F539D" w:rsidP="008046D9">
      <w:pPr>
        <w:spacing w:line="240" w:lineRule="auto"/>
      </w:pPr>
    </w:p>
    <w:p w:rsidR="007F539D" w:rsidRDefault="007F539D" w:rsidP="008046D9">
      <w:pPr>
        <w:spacing w:line="240" w:lineRule="auto"/>
      </w:pPr>
    </w:p>
    <w:p w:rsidR="007F539D" w:rsidRDefault="007F539D" w:rsidP="008046D9">
      <w:pPr>
        <w:spacing w:line="240" w:lineRule="auto"/>
      </w:pPr>
    </w:p>
    <w:p w:rsidR="007F539D" w:rsidRDefault="007F539D" w:rsidP="008046D9">
      <w:pPr>
        <w:spacing w:line="240" w:lineRule="auto"/>
      </w:pPr>
    </w:p>
    <w:p w:rsidR="007F539D" w:rsidRPr="003C5CEE" w:rsidRDefault="007F539D" w:rsidP="008046D9">
      <w:pPr>
        <w:spacing w:line="240" w:lineRule="auto"/>
      </w:pPr>
    </w:p>
    <w:p w:rsidR="003C5CEE" w:rsidRPr="00B83AC7" w:rsidRDefault="002A5999" w:rsidP="008046D9">
      <w:pPr>
        <w:spacing w:line="240" w:lineRule="auto"/>
        <w:rPr>
          <w:b/>
          <w:sz w:val="24"/>
          <w:szCs w:val="24"/>
        </w:rPr>
      </w:pPr>
      <w:r w:rsidRPr="00B83AC7">
        <w:rPr>
          <w:b/>
          <w:sz w:val="24"/>
          <w:szCs w:val="24"/>
        </w:rPr>
        <w:lastRenderedPageBreak/>
        <w:t>General Committee Officers</w:t>
      </w:r>
    </w:p>
    <w:p w:rsidR="002A5999" w:rsidRPr="007F539D" w:rsidRDefault="002A5999" w:rsidP="007F539D">
      <w:pPr>
        <w:spacing w:after="0" w:line="240" w:lineRule="auto"/>
      </w:pPr>
      <w:r w:rsidRPr="007F539D">
        <w:rPr>
          <w:b/>
        </w:rPr>
        <w:t>President</w:t>
      </w:r>
      <w:r w:rsidR="007F539D">
        <w:tab/>
      </w:r>
      <w:r w:rsidR="007F539D">
        <w:tab/>
      </w:r>
      <w:r w:rsidR="007F539D" w:rsidRPr="007F539D">
        <w:rPr>
          <w:b/>
        </w:rPr>
        <w:t>Vice President</w:t>
      </w:r>
      <w:r w:rsidR="007F539D">
        <w:rPr>
          <w:b/>
        </w:rPr>
        <w:tab/>
      </w:r>
      <w:r w:rsidR="007F539D">
        <w:rPr>
          <w:b/>
        </w:rPr>
        <w:tab/>
        <w:t>Recording Secretary</w:t>
      </w:r>
      <w:r w:rsidR="007F539D">
        <w:rPr>
          <w:b/>
        </w:rPr>
        <w:tab/>
        <w:t>Asst. Recording Secretary</w:t>
      </w:r>
      <w:r w:rsidR="007F539D">
        <w:rPr>
          <w:b/>
        </w:rPr>
        <w:tab/>
      </w:r>
    </w:p>
    <w:p w:rsidR="007F539D" w:rsidRDefault="007F539D" w:rsidP="007F539D">
      <w:pPr>
        <w:spacing w:after="0" w:line="240" w:lineRule="auto"/>
      </w:pPr>
      <w:r>
        <w:t>Trent Webb</w:t>
      </w:r>
      <w:r>
        <w:tab/>
      </w:r>
      <w:r>
        <w:tab/>
        <w:t>Jerome Rivers</w:t>
      </w:r>
      <w:r>
        <w:tab/>
      </w:r>
      <w:r>
        <w:tab/>
        <w:t>Vacant</w:t>
      </w:r>
      <w:r>
        <w:tab/>
      </w:r>
      <w:r>
        <w:tab/>
      </w:r>
      <w:r>
        <w:tab/>
        <w:t>Wendy Glover</w:t>
      </w:r>
    </w:p>
    <w:p w:rsidR="007F539D" w:rsidRDefault="007F539D" w:rsidP="007F539D">
      <w:pPr>
        <w:spacing w:after="0" w:line="240" w:lineRule="auto"/>
      </w:pPr>
      <w:r>
        <w:t>800 Hannah Street</w:t>
      </w:r>
      <w:r>
        <w:tab/>
        <w:t>6922 Vaughn Rd.</w:t>
      </w:r>
      <w:r>
        <w:tab/>
      </w:r>
      <w:r>
        <w:tab/>
      </w:r>
      <w:r>
        <w:tab/>
      </w:r>
      <w:r>
        <w:tab/>
        <w:t>2510 Bowen Rd., S.E.</w:t>
      </w:r>
    </w:p>
    <w:p w:rsidR="007F539D" w:rsidRDefault="007F539D" w:rsidP="007F539D">
      <w:pPr>
        <w:spacing w:after="0" w:line="240" w:lineRule="auto"/>
      </w:pPr>
      <w:r>
        <w:t>Norfolk, VA  23505</w:t>
      </w:r>
      <w:r>
        <w:tab/>
        <w:t>Petersburg, VA  23805</w:t>
      </w:r>
      <w:r>
        <w:tab/>
      </w:r>
      <w:r>
        <w:tab/>
      </w:r>
      <w:r>
        <w:tab/>
      </w:r>
      <w:r>
        <w:tab/>
        <w:t>Washington, D. C.  20020</w:t>
      </w:r>
    </w:p>
    <w:p w:rsidR="002A5999" w:rsidRDefault="007F539D" w:rsidP="007F539D">
      <w:pPr>
        <w:spacing w:after="0" w:line="240" w:lineRule="auto"/>
      </w:pPr>
      <w:r>
        <w:t>(757) 451-0508 (h)</w:t>
      </w:r>
      <w:r>
        <w:tab/>
        <w:t>(804) 732-8265 (h)</w:t>
      </w:r>
      <w:r>
        <w:tab/>
      </w:r>
      <w:r>
        <w:tab/>
      </w:r>
      <w:r>
        <w:tab/>
      </w:r>
      <w:r>
        <w:tab/>
        <w:t>(301) 318-8350</w:t>
      </w:r>
    </w:p>
    <w:p w:rsidR="007F539D" w:rsidRDefault="007F539D" w:rsidP="007F539D">
      <w:pPr>
        <w:spacing w:after="0" w:line="240" w:lineRule="auto"/>
      </w:pPr>
      <w:r>
        <w:t>(757) 582-6279</w:t>
      </w:r>
      <w:r>
        <w:tab/>
        <w:t>(c)</w:t>
      </w:r>
      <w:r>
        <w:tab/>
        <w:t xml:space="preserve">(804) 356-2007 (c) </w:t>
      </w:r>
    </w:p>
    <w:p w:rsidR="007F539D" w:rsidRDefault="007F539D" w:rsidP="007F539D">
      <w:pPr>
        <w:spacing w:after="0" w:line="240" w:lineRule="auto"/>
      </w:pPr>
    </w:p>
    <w:p w:rsidR="007F539D" w:rsidRPr="007F539D" w:rsidRDefault="007F539D" w:rsidP="007F539D">
      <w:pPr>
        <w:spacing w:after="0" w:line="240" w:lineRule="auto"/>
        <w:rPr>
          <w:b/>
        </w:rPr>
      </w:pPr>
      <w:r>
        <w:rPr>
          <w:b/>
        </w:rPr>
        <w:t>Treasurer</w:t>
      </w:r>
      <w:r>
        <w:rPr>
          <w:b/>
        </w:rPr>
        <w:tab/>
      </w:r>
      <w:r>
        <w:rPr>
          <w:b/>
        </w:rPr>
        <w:tab/>
        <w:t>Asst. Treasurer</w:t>
      </w:r>
      <w:r>
        <w:rPr>
          <w:b/>
        </w:rPr>
        <w:tab/>
      </w:r>
      <w:r>
        <w:rPr>
          <w:b/>
        </w:rPr>
        <w:tab/>
        <w:t>Correspondence Secretary</w:t>
      </w:r>
    </w:p>
    <w:p w:rsidR="007F539D" w:rsidRDefault="007F539D" w:rsidP="007F539D">
      <w:pPr>
        <w:spacing w:after="0" w:line="240" w:lineRule="auto"/>
      </w:pPr>
      <w:r>
        <w:t>Angela Nelson</w:t>
      </w:r>
      <w:r>
        <w:tab/>
      </w:r>
      <w:r>
        <w:tab/>
        <w:t>Judy Massenburg</w:t>
      </w:r>
      <w:r>
        <w:tab/>
        <w:t>Vacant</w:t>
      </w:r>
      <w:r>
        <w:tab/>
      </w:r>
    </w:p>
    <w:p w:rsidR="007F539D" w:rsidRDefault="007F539D" w:rsidP="007F539D">
      <w:pPr>
        <w:spacing w:after="0" w:line="240" w:lineRule="auto"/>
      </w:pPr>
      <w:r>
        <w:t xml:space="preserve">117 </w:t>
      </w:r>
      <w:proofErr w:type="spellStart"/>
      <w:r>
        <w:t>Foxhill</w:t>
      </w:r>
      <w:proofErr w:type="spellEnd"/>
      <w:r>
        <w:t xml:space="preserve"> Rd.</w:t>
      </w:r>
      <w:r>
        <w:tab/>
      </w:r>
      <w:r>
        <w:tab/>
        <w:t>3612 Union Bridge Rd.</w:t>
      </w:r>
    </w:p>
    <w:p w:rsidR="007F539D" w:rsidRDefault="007F539D" w:rsidP="007F539D">
      <w:pPr>
        <w:spacing w:after="0" w:line="240" w:lineRule="auto"/>
      </w:pPr>
      <w:r>
        <w:t>Richmond, VA  23223</w:t>
      </w:r>
      <w:r>
        <w:tab/>
        <w:t>Petersburg, VA  23805</w:t>
      </w:r>
    </w:p>
    <w:p w:rsidR="007F539D" w:rsidRDefault="007F539D" w:rsidP="007F539D">
      <w:pPr>
        <w:spacing w:after="0" w:line="240" w:lineRule="auto"/>
      </w:pPr>
      <w:r>
        <w:t>(804) 222-8279</w:t>
      </w:r>
      <w:r>
        <w:tab/>
      </w:r>
      <w:r>
        <w:tab/>
        <w:t>(804) 733-2171</w:t>
      </w:r>
    </w:p>
    <w:p w:rsidR="007F539D" w:rsidRDefault="007F539D" w:rsidP="007F539D">
      <w:pPr>
        <w:spacing w:after="0" w:line="240" w:lineRule="auto"/>
      </w:pPr>
    </w:p>
    <w:p w:rsidR="0057348D" w:rsidRDefault="0057348D" w:rsidP="007F539D">
      <w:pPr>
        <w:spacing w:after="0" w:line="240" w:lineRule="auto"/>
        <w:rPr>
          <w:b/>
        </w:rPr>
      </w:pPr>
    </w:p>
    <w:p w:rsidR="007F539D" w:rsidRPr="00B83AC7" w:rsidRDefault="0057348D" w:rsidP="007F539D">
      <w:pPr>
        <w:spacing w:after="0" w:line="240" w:lineRule="auto"/>
        <w:rPr>
          <w:b/>
          <w:sz w:val="24"/>
          <w:szCs w:val="24"/>
        </w:rPr>
      </w:pPr>
      <w:r w:rsidRPr="00B83AC7">
        <w:rPr>
          <w:b/>
          <w:sz w:val="24"/>
          <w:szCs w:val="24"/>
        </w:rPr>
        <w:t>Regional Coordinators</w:t>
      </w:r>
    </w:p>
    <w:p w:rsidR="0057348D" w:rsidRDefault="0057348D" w:rsidP="007F539D">
      <w:pPr>
        <w:spacing w:after="0" w:line="240" w:lineRule="auto"/>
        <w:rPr>
          <w:b/>
        </w:rPr>
      </w:pPr>
    </w:p>
    <w:p w:rsidR="0057348D" w:rsidRDefault="0057348D" w:rsidP="007F539D">
      <w:pPr>
        <w:spacing w:after="0" w:line="240" w:lineRule="auto"/>
        <w:rPr>
          <w:b/>
        </w:rPr>
      </w:pPr>
      <w:r>
        <w:rPr>
          <w:b/>
        </w:rPr>
        <w:t>Northeast</w:t>
      </w:r>
      <w:r>
        <w:rPr>
          <w:b/>
        </w:rPr>
        <w:tab/>
      </w:r>
      <w:r>
        <w:rPr>
          <w:b/>
        </w:rPr>
        <w:tab/>
        <w:t>Tidewater</w:t>
      </w:r>
      <w:r>
        <w:rPr>
          <w:b/>
        </w:rPr>
        <w:tab/>
      </w:r>
      <w:r>
        <w:rPr>
          <w:b/>
        </w:rPr>
        <w:tab/>
        <w:t>Mid-Atlantic</w:t>
      </w:r>
      <w:r>
        <w:rPr>
          <w:b/>
        </w:rPr>
        <w:tab/>
      </w:r>
      <w:r>
        <w:rPr>
          <w:b/>
        </w:rPr>
        <w:tab/>
      </w:r>
      <w:proofErr w:type="spellStart"/>
      <w:r>
        <w:rPr>
          <w:b/>
        </w:rPr>
        <w:t>Mid-Atlantic</w:t>
      </w:r>
      <w:proofErr w:type="spellEnd"/>
    </w:p>
    <w:p w:rsidR="0057348D" w:rsidRDefault="0057348D" w:rsidP="007F539D">
      <w:pPr>
        <w:spacing w:after="0" w:line="240" w:lineRule="auto"/>
      </w:pPr>
      <w:r>
        <w:t>Daisy Green</w:t>
      </w:r>
      <w:r>
        <w:tab/>
      </w:r>
      <w:r>
        <w:tab/>
        <w:t>Vacant</w:t>
      </w:r>
      <w:r>
        <w:tab/>
      </w:r>
      <w:r>
        <w:tab/>
      </w:r>
      <w:r>
        <w:tab/>
        <w:t>Lena Sowell</w:t>
      </w:r>
      <w:r>
        <w:tab/>
      </w:r>
      <w:r>
        <w:tab/>
      </w:r>
      <w:proofErr w:type="spellStart"/>
      <w:r>
        <w:t>Keami</w:t>
      </w:r>
      <w:proofErr w:type="spellEnd"/>
      <w:r>
        <w:t xml:space="preserve"> Harris</w:t>
      </w:r>
    </w:p>
    <w:p w:rsidR="0057348D" w:rsidRDefault="0057348D" w:rsidP="007F539D">
      <w:pPr>
        <w:spacing w:after="0" w:line="240" w:lineRule="auto"/>
      </w:pPr>
      <w:r>
        <w:t>2611 8</w:t>
      </w:r>
      <w:r w:rsidRPr="0057348D">
        <w:rPr>
          <w:vertAlign w:val="superscript"/>
        </w:rPr>
        <w:t>th</w:t>
      </w:r>
      <w:r>
        <w:t xml:space="preserve"> Ave., 3E</w:t>
      </w:r>
      <w:r>
        <w:tab/>
      </w:r>
      <w:r>
        <w:tab/>
      </w:r>
      <w:r>
        <w:tab/>
      </w:r>
      <w:r>
        <w:tab/>
        <w:t>5404 Sargent Rd.</w:t>
      </w:r>
      <w:r>
        <w:tab/>
        <w:t>3208 Valley Forest Dr.</w:t>
      </w:r>
    </w:p>
    <w:p w:rsidR="0057348D" w:rsidRDefault="0057348D" w:rsidP="007F539D">
      <w:pPr>
        <w:spacing w:after="0" w:line="240" w:lineRule="auto"/>
      </w:pPr>
      <w:r>
        <w:t>New York, NY 10130</w:t>
      </w:r>
      <w:r>
        <w:tab/>
      </w:r>
      <w:r>
        <w:tab/>
      </w:r>
      <w:r>
        <w:tab/>
      </w:r>
      <w:r>
        <w:tab/>
        <w:t>Hyattsville, MD 20782</w:t>
      </w:r>
      <w:r>
        <w:tab/>
        <w:t>Upper Marlboro, MD 20772</w:t>
      </w:r>
    </w:p>
    <w:p w:rsidR="0057348D" w:rsidRDefault="0057348D" w:rsidP="007F539D">
      <w:pPr>
        <w:spacing w:after="0" w:line="240" w:lineRule="auto"/>
      </w:pPr>
      <w:r>
        <w:t>(212) 491-9197</w:t>
      </w:r>
      <w:r>
        <w:tab/>
      </w:r>
      <w:r>
        <w:tab/>
      </w:r>
      <w:r>
        <w:tab/>
      </w:r>
      <w:r>
        <w:tab/>
      </w:r>
      <w:r>
        <w:tab/>
        <w:t>(301) 853-2724</w:t>
      </w:r>
      <w:r>
        <w:tab/>
      </w:r>
      <w:r>
        <w:tab/>
        <w:t>(240) 832-5627</w:t>
      </w:r>
    </w:p>
    <w:p w:rsidR="0057348D" w:rsidRDefault="0057348D" w:rsidP="007F539D">
      <w:pPr>
        <w:spacing w:after="0" w:line="240" w:lineRule="auto"/>
      </w:pPr>
    </w:p>
    <w:p w:rsidR="0057348D" w:rsidRDefault="0057348D" w:rsidP="007F539D">
      <w:pPr>
        <w:spacing w:after="0" w:line="240" w:lineRule="auto"/>
        <w:rPr>
          <w:b/>
        </w:rPr>
      </w:pPr>
      <w:r>
        <w:rPr>
          <w:b/>
        </w:rPr>
        <w:t>Southeast</w:t>
      </w:r>
      <w:r>
        <w:rPr>
          <w:b/>
        </w:rPr>
        <w:tab/>
      </w:r>
      <w:r>
        <w:rPr>
          <w:b/>
        </w:rPr>
        <w:tab/>
      </w:r>
      <w:proofErr w:type="spellStart"/>
      <w:r>
        <w:rPr>
          <w:b/>
        </w:rPr>
        <w:t>Southeast</w:t>
      </w:r>
      <w:proofErr w:type="spellEnd"/>
      <w:r>
        <w:rPr>
          <w:b/>
        </w:rPr>
        <w:tab/>
      </w:r>
      <w:r>
        <w:rPr>
          <w:b/>
        </w:rPr>
        <w:tab/>
      </w:r>
      <w:proofErr w:type="spellStart"/>
      <w:r>
        <w:rPr>
          <w:b/>
        </w:rPr>
        <w:t>Southeast</w:t>
      </w:r>
      <w:proofErr w:type="spellEnd"/>
    </w:p>
    <w:p w:rsidR="0057348D" w:rsidRDefault="0057348D" w:rsidP="007F539D">
      <w:pPr>
        <w:spacing w:after="0" w:line="240" w:lineRule="auto"/>
      </w:pPr>
      <w:r>
        <w:t>Gladys Jones</w:t>
      </w:r>
      <w:r>
        <w:tab/>
      </w:r>
      <w:r>
        <w:tab/>
        <w:t>Christine Rivers</w:t>
      </w:r>
      <w:r>
        <w:tab/>
      </w:r>
      <w:r>
        <w:tab/>
        <w:t>Judy Massenburg</w:t>
      </w:r>
    </w:p>
    <w:p w:rsidR="0057348D" w:rsidRDefault="0057348D" w:rsidP="007F539D">
      <w:pPr>
        <w:spacing w:after="0" w:line="240" w:lineRule="auto"/>
      </w:pPr>
      <w:r>
        <w:t>16537 Bell Rd.</w:t>
      </w:r>
      <w:r>
        <w:tab/>
      </w:r>
      <w:r>
        <w:tab/>
        <w:t>2615 Bells Rd.</w:t>
      </w:r>
      <w:r>
        <w:tab/>
      </w:r>
      <w:r>
        <w:tab/>
        <w:t>3612 Union Bridge Rd.</w:t>
      </w:r>
    </w:p>
    <w:p w:rsidR="0057348D" w:rsidRPr="0057348D" w:rsidRDefault="0057348D" w:rsidP="007F539D">
      <w:pPr>
        <w:spacing w:after="0" w:line="240" w:lineRule="auto"/>
      </w:pPr>
      <w:r>
        <w:t>Yale, VA 23897</w:t>
      </w:r>
      <w:r>
        <w:tab/>
      </w:r>
      <w:r>
        <w:tab/>
        <w:t>Richmond, VA 23234</w:t>
      </w:r>
      <w:r>
        <w:tab/>
        <w:t>Petersburg, VA 23805</w:t>
      </w:r>
    </w:p>
    <w:p w:rsidR="00775D5B" w:rsidRDefault="00775D5B" w:rsidP="008046D9">
      <w:pPr>
        <w:spacing w:line="240" w:lineRule="auto"/>
      </w:pPr>
    </w:p>
    <w:p w:rsidR="00775D5B" w:rsidRDefault="00775D5B" w:rsidP="008046D9">
      <w:pPr>
        <w:spacing w:line="240" w:lineRule="auto"/>
      </w:pPr>
    </w:p>
    <w:p w:rsidR="00775D5B" w:rsidRPr="00E9034C" w:rsidRDefault="00775D5B" w:rsidP="008046D9">
      <w:pPr>
        <w:spacing w:line="240" w:lineRule="auto"/>
      </w:pPr>
    </w:p>
    <w:sectPr w:rsidR="00775D5B" w:rsidRPr="00E9034C" w:rsidSect="007F539D">
      <w:pgSz w:w="12240" w:h="15840"/>
      <w:pgMar w:top="1440" w:right="720" w:bottom="720" w:left="72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D9"/>
    <w:rsid w:val="00051C10"/>
    <w:rsid w:val="001758D4"/>
    <w:rsid w:val="002068A1"/>
    <w:rsid w:val="002628DB"/>
    <w:rsid w:val="002A5999"/>
    <w:rsid w:val="003C5CEE"/>
    <w:rsid w:val="004609E5"/>
    <w:rsid w:val="0046228C"/>
    <w:rsid w:val="004A3466"/>
    <w:rsid w:val="0057348D"/>
    <w:rsid w:val="005C06D0"/>
    <w:rsid w:val="00692044"/>
    <w:rsid w:val="006B6F12"/>
    <w:rsid w:val="00775D5B"/>
    <w:rsid w:val="007F539D"/>
    <w:rsid w:val="008046D9"/>
    <w:rsid w:val="0083427A"/>
    <w:rsid w:val="008E1B08"/>
    <w:rsid w:val="009412A0"/>
    <w:rsid w:val="00A854A5"/>
    <w:rsid w:val="00B63DA9"/>
    <w:rsid w:val="00B83AC7"/>
    <w:rsid w:val="00C7484B"/>
    <w:rsid w:val="00D50BE6"/>
    <w:rsid w:val="00D81101"/>
    <w:rsid w:val="00D836B6"/>
    <w:rsid w:val="00E9034C"/>
    <w:rsid w:val="00ED7C33"/>
    <w:rsid w:val="00F7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0E726-1D04-4EC8-AD7F-7615F107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6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4724-6EB2-4412-998D-584799CB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Rivers</dc:creator>
  <cp:keywords/>
  <dc:description/>
  <cp:lastModifiedBy>Marvin C. Taylor</cp:lastModifiedBy>
  <cp:revision>2</cp:revision>
  <dcterms:created xsi:type="dcterms:W3CDTF">2015-04-15T12:23:00Z</dcterms:created>
  <dcterms:modified xsi:type="dcterms:W3CDTF">2015-04-15T12:23:00Z</dcterms:modified>
</cp:coreProperties>
</file>